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B6" w:rsidRPr="003E1A4A" w:rsidRDefault="002A0AB6" w:rsidP="00215990">
      <w:pPr>
        <w:pStyle w:val="BodyText"/>
        <w:rPr>
          <w:b/>
          <w:sz w:val="22"/>
          <w:szCs w:val="22"/>
          <w:u w:val="single"/>
        </w:rPr>
      </w:pPr>
      <w:bookmarkStart w:id="0" w:name="_GoBack"/>
      <w:bookmarkEnd w:id="0"/>
      <w:r w:rsidRPr="003E1A4A">
        <w:rPr>
          <w:b/>
          <w:sz w:val="22"/>
          <w:szCs w:val="22"/>
          <w:u w:val="single"/>
        </w:rPr>
        <w:t>3-16-G1</w:t>
      </w:r>
    </w:p>
    <w:p w:rsidR="002A0AB6" w:rsidRPr="003E1A4A" w:rsidRDefault="002A0AB6" w:rsidP="00215990">
      <w:pPr>
        <w:jc w:val="both"/>
        <w:rPr>
          <w:sz w:val="22"/>
          <w:szCs w:val="22"/>
        </w:rPr>
      </w:pPr>
      <w:r w:rsidRPr="003E1A4A">
        <w:rPr>
          <w:sz w:val="22"/>
          <w:szCs w:val="22"/>
        </w:rPr>
        <w:t>RESOLVED, That based upon a recommendation by the Superintendent of Schools, That the Board of Education does and hereby approves an increase of the General Fund budget in the amount of $9,200.00 to be used in the following budget code in the 2015-2016 school year as a result of a donation from the NTH Parents &amp; Teachers for Students (A2705), with the funds to be used to purchase Chromebooks for Pre-K through 3</w:t>
      </w:r>
      <w:r w:rsidRPr="003E1A4A">
        <w:rPr>
          <w:sz w:val="22"/>
          <w:szCs w:val="22"/>
          <w:vertAlign w:val="superscript"/>
        </w:rPr>
        <w:t>rd</w:t>
      </w:r>
      <w:r w:rsidRPr="003E1A4A">
        <w:rPr>
          <w:sz w:val="22"/>
          <w:szCs w:val="22"/>
        </w:rPr>
        <w:t xml:space="preserve"> Grade students at NTH:</w:t>
      </w:r>
    </w:p>
    <w:p w:rsidR="002A0AB6" w:rsidRPr="003E1A4A" w:rsidRDefault="002A0AB6" w:rsidP="00215990">
      <w:pPr>
        <w:ind w:firstLine="720"/>
        <w:jc w:val="both"/>
        <w:rPr>
          <w:sz w:val="22"/>
          <w:szCs w:val="22"/>
        </w:rPr>
      </w:pPr>
    </w:p>
    <w:p w:rsidR="002A0AB6" w:rsidRPr="003E1A4A" w:rsidRDefault="002A0AB6" w:rsidP="00215990">
      <w:pPr>
        <w:ind w:firstLine="720"/>
        <w:jc w:val="both"/>
        <w:rPr>
          <w:sz w:val="22"/>
          <w:szCs w:val="22"/>
        </w:rPr>
      </w:pPr>
      <w:r w:rsidRPr="003E1A4A">
        <w:rPr>
          <w:sz w:val="22"/>
          <w:szCs w:val="22"/>
        </w:rPr>
        <w:t xml:space="preserve">$ 9,200.00   </w:t>
      </w:r>
      <w:r w:rsidRPr="003E1A4A">
        <w:rPr>
          <w:strike/>
          <w:sz w:val="22"/>
          <w:szCs w:val="22"/>
        </w:rPr>
        <w:t>A2630.490-99-270</w:t>
      </w:r>
      <w:r w:rsidRPr="003E1A4A">
        <w:rPr>
          <w:sz w:val="22"/>
          <w:szCs w:val="22"/>
        </w:rPr>
        <w:t xml:space="preserve"> 2630.220.99.270 (Computer  –  Equipment)</w:t>
      </w:r>
    </w:p>
    <w:p w:rsidR="00215990" w:rsidRPr="003E1A4A" w:rsidRDefault="00215990" w:rsidP="00215990">
      <w:pPr>
        <w:ind w:firstLine="720"/>
        <w:jc w:val="both"/>
        <w:rPr>
          <w:sz w:val="22"/>
          <w:szCs w:val="22"/>
        </w:rPr>
      </w:pPr>
    </w:p>
    <w:p w:rsidR="00215990" w:rsidRPr="003E1A4A" w:rsidRDefault="00215990" w:rsidP="00215990">
      <w:pPr>
        <w:jc w:val="both"/>
        <w:rPr>
          <w:b/>
          <w:sz w:val="22"/>
          <w:szCs w:val="22"/>
          <w:u w:val="single"/>
        </w:rPr>
      </w:pPr>
      <w:r w:rsidRPr="003E1A4A">
        <w:rPr>
          <w:b/>
          <w:sz w:val="22"/>
          <w:szCs w:val="22"/>
          <w:u w:val="single"/>
        </w:rPr>
        <w:t>3-16-G2</w:t>
      </w:r>
    </w:p>
    <w:p w:rsidR="00215990" w:rsidRPr="003E1A4A" w:rsidRDefault="00215990" w:rsidP="00215990">
      <w:pPr>
        <w:autoSpaceDE w:val="0"/>
        <w:autoSpaceDN w:val="0"/>
        <w:adjustRightInd w:val="0"/>
        <w:jc w:val="both"/>
        <w:rPr>
          <w:sz w:val="22"/>
          <w:szCs w:val="22"/>
        </w:rPr>
      </w:pPr>
      <w:r w:rsidRPr="003E1A4A">
        <w:rPr>
          <w:sz w:val="22"/>
          <w:szCs w:val="22"/>
        </w:rPr>
        <w:t>RESOLVED, Upon the Recommendation of the Superintendent of Schools, that the Board of Education hereby accepts $1,500 from Class of 1965 as one-time award donation.  The name of the award would be The Class of 1965 Award.  It is to be awarded to a graduating senior of the Newark Valley Central School District who is pursuing a post-secondary edu</w:t>
      </w:r>
      <w:r w:rsidR="008812F2" w:rsidRPr="003E1A4A">
        <w:rPr>
          <w:sz w:val="22"/>
          <w:szCs w:val="22"/>
        </w:rPr>
        <w:softHyphen/>
      </w:r>
      <w:r w:rsidRPr="003E1A4A">
        <w:rPr>
          <w:sz w:val="22"/>
          <w:szCs w:val="22"/>
        </w:rPr>
        <w:t xml:space="preserve">cation, has a B average and is community service oriented and a hard worker, and has a great financial need.  The award is to be held in trust by the Newark Valley Central School District until a recipient is selected and awarded.  The selection of the recipient will be made by a representative from Class of 1965, Board of Education, a member of the community, and Newark Valley High School Guidance Department.  </w:t>
      </w:r>
    </w:p>
    <w:p w:rsidR="00943ABB" w:rsidRPr="003E1A4A" w:rsidRDefault="00943ABB" w:rsidP="00215990">
      <w:pPr>
        <w:autoSpaceDE w:val="0"/>
        <w:autoSpaceDN w:val="0"/>
        <w:adjustRightInd w:val="0"/>
        <w:jc w:val="both"/>
        <w:rPr>
          <w:sz w:val="22"/>
          <w:szCs w:val="22"/>
        </w:rPr>
      </w:pPr>
    </w:p>
    <w:p w:rsidR="00943ABB" w:rsidRPr="003E1A4A" w:rsidRDefault="00943ABB" w:rsidP="00215990">
      <w:pPr>
        <w:autoSpaceDE w:val="0"/>
        <w:autoSpaceDN w:val="0"/>
        <w:adjustRightInd w:val="0"/>
        <w:jc w:val="both"/>
        <w:rPr>
          <w:b/>
          <w:sz w:val="22"/>
          <w:szCs w:val="22"/>
          <w:u w:val="single"/>
        </w:rPr>
      </w:pPr>
      <w:r w:rsidRPr="003E1A4A">
        <w:rPr>
          <w:b/>
          <w:sz w:val="22"/>
          <w:szCs w:val="22"/>
          <w:u w:val="single"/>
        </w:rPr>
        <w:t>3-16-G3</w:t>
      </w:r>
    </w:p>
    <w:p w:rsidR="00943ABB" w:rsidRPr="003E1A4A" w:rsidRDefault="00943ABB" w:rsidP="00943ABB">
      <w:pPr>
        <w:jc w:val="both"/>
        <w:rPr>
          <w:sz w:val="22"/>
          <w:szCs w:val="22"/>
        </w:rPr>
      </w:pPr>
      <w:r w:rsidRPr="003E1A4A">
        <w:rPr>
          <w:sz w:val="22"/>
          <w:szCs w:val="22"/>
        </w:rPr>
        <w:t>RESOLVED, Upon the Recommendation of the Superintendent of Schools, That the Board of Educa</w:t>
      </w:r>
      <w:r w:rsidRPr="003E1A4A">
        <w:rPr>
          <w:sz w:val="22"/>
          <w:szCs w:val="22"/>
        </w:rPr>
        <w:softHyphen/>
        <w:t xml:space="preserve">tion hereby adopts the </w:t>
      </w:r>
      <w:r w:rsidR="002E23DD" w:rsidRPr="003E1A4A">
        <w:rPr>
          <w:sz w:val="22"/>
          <w:szCs w:val="22"/>
        </w:rPr>
        <w:t>2016-2017</w:t>
      </w:r>
      <w:r w:rsidR="00874230" w:rsidRPr="003E1A4A">
        <w:rPr>
          <w:sz w:val="22"/>
          <w:szCs w:val="22"/>
        </w:rPr>
        <w:t xml:space="preserve"> Instructional School Calendar</w:t>
      </w:r>
      <w:r w:rsidRPr="003E1A4A">
        <w:rPr>
          <w:sz w:val="22"/>
          <w:szCs w:val="22"/>
        </w:rPr>
        <w:t>.</w:t>
      </w:r>
    </w:p>
    <w:p w:rsidR="006E00C9" w:rsidRPr="003E1A4A" w:rsidRDefault="006E00C9" w:rsidP="00943ABB">
      <w:pPr>
        <w:jc w:val="both"/>
        <w:rPr>
          <w:sz w:val="22"/>
          <w:szCs w:val="22"/>
        </w:rPr>
      </w:pPr>
    </w:p>
    <w:p w:rsidR="006E00C9" w:rsidRPr="003E1A4A" w:rsidRDefault="006E00C9" w:rsidP="006E00C9">
      <w:pPr>
        <w:pStyle w:val="BodyText"/>
        <w:rPr>
          <w:b/>
          <w:sz w:val="22"/>
          <w:szCs w:val="22"/>
          <w:u w:val="single"/>
        </w:rPr>
      </w:pPr>
      <w:r w:rsidRPr="003E1A4A">
        <w:rPr>
          <w:b/>
          <w:sz w:val="22"/>
          <w:szCs w:val="22"/>
          <w:u w:val="single"/>
        </w:rPr>
        <w:t>3-16-G4</w:t>
      </w:r>
    </w:p>
    <w:p w:rsidR="006E00C9" w:rsidRPr="003E1A4A" w:rsidRDefault="006E00C9" w:rsidP="006E00C9">
      <w:pPr>
        <w:pStyle w:val="BodyText"/>
        <w:rPr>
          <w:b/>
          <w:sz w:val="22"/>
          <w:szCs w:val="22"/>
        </w:rPr>
      </w:pPr>
      <w:r w:rsidRPr="003E1A4A">
        <w:rPr>
          <w:sz w:val="22"/>
          <w:szCs w:val="22"/>
        </w:rPr>
        <w:t>IT IS RESOLVED, That the Board casts votes for the office of trustee of the Broome-Tioga Board of Cooperative Educational Services as follows:</w:t>
      </w:r>
    </w:p>
    <w:p w:rsidR="006E00C9" w:rsidRPr="003E1A4A" w:rsidRDefault="006E00C9" w:rsidP="006E00C9">
      <w:pPr>
        <w:pStyle w:val="BodyText"/>
        <w:rPr>
          <w:b/>
          <w:sz w:val="22"/>
          <w:szCs w:val="22"/>
        </w:rPr>
      </w:pPr>
    </w:p>
    <w:p w:rsidR="006E00C9" w:rsidRPr="003E1A4A" w:rsidRDefault="006E00C9" w:rsidP="006E00C9">
      <w:pPr>
        <w:tabs>
          <w:tab w:val="left" w:pos="2835"/>
          <w:tab w:val="left" w:pos="3240"/>
          <w:tab w:val="left" w:pos="6480"/>
          <w:tab w:val="left" w:pos="6840"/>
          <w:tab w:val="left" w:pos="9360"/>
        </w:tabs>
        <w:jc w:val="both"/>
        <w:rPr>
          <w:sz w:val="22"/>
          <w:szCs w:val="22"/>
          <w:u w:val="single"/>
        </w:rPr>
      </w:pPr>
      <w:r w:rsidRPr="003E1A4A">
        <w:rPr>
          <w:sz w:val="22"/>
          <w:szCs w:val="22"/>
        </w:rPr>
        <w:t>1.  ____________________</w:t>
      </w:r>
      <w:r w:rsidRPr="003E1A4A">
        <w:rPr>
          <w:sz w:val="22"/>
          <w:szCs w:val="22"/>
        </w:rPr>
        <w:tab/>
      </w:r>
      <w:r w:rsidRPr="003E1A4A">
        <w:rPr>
          <w:sz w:val="22"/>
          <w:szCs w:val="22"/>
        </w:rPr>
        <w:tab/>
        <w:t>2.  ____________________</w:t>
      </w:r>
      <w:r w:rsidRPr="003E1A4A">
        <w:rPr>
          <w:sz w:val="22"/>
          <w:szCs w:val="22"/>
        </w:rPr>
        <w:tab/>
        <w:t xml:space="preserve">3.  </w:t>
      </w:r>
      <w:r w:rsidRPr="003E1A4A">
        <w:rPr>
          <w:sz w:val="22"/>
          <w:szCs w:val="22"/>
        </w:rPr>
        <w:tab/>
      </w:r>
      <w:r w:rsidRPr="003E1A4A">
        <w:rPr>
          <w:sz w:val="22"/>
          <w:szCs w:val="22"/>
          <w:u w:val="single"/>
        </w:rPr>
        <w:tab/>
      </w:r>
    </w:p>
    <w:p w:rsidR="006E00C9" w:rsidRPr="003E1A4A" w:rsidRDefault="006E00C9" w:rsidP="00943ABB">
      <w:pPr>
        <w:jc w:val="both"/>
        <w:rPr>
          <w:sz w:val="22"/>
          <w:szCs w:val="22"/>
        </w:rPr>
      </w:pPr>
    </w:p>
    <w:p w:rsidR="00343BE0" w:rsidRPr="003E1A4A" w:rsidRDefault="00343BE0" w:rsidP="00943ABB">
      <w:pPr>
        <w:jc w:val="both"/>
        <w:rPr>
          <w:b/>
          <w:sz w:val="22"/>
          <w:szCs w:val="22"/>
          <w:u w:val="single"/>
        </w:rPr>
      </w:pPr>
      <w:r w:rsidRPr="003E1A4A">
        <w:rPr>
          <w:b/>
          <w:sz w:val="22"/>
          <w:szCs w:val="22"/>
          <w:u w:val="single"/>
        </w:rPr>
        <w:t>3-16-G5</w:t>
      </w:r>
    </w:p>
    <w:p w:rsidR="00343BE0" w:rsidRPr="003E1A4A" w:rsidRDefault="00343BE0" w:rsidP="00343BE0">
      <w:pPr>
        <w:rPr>
          <w:sz w:val="22"/>
          <w:szCs w:val="22"/>
        </w:rPr>
      </w:pPr>
      <w:r w:rsidRPr="003E1A4A">
        <w:rPr>
          <w:sz w:val="22"/>
          <w:szCs w:val="22"/>
        </w:rPr>
        <w:t>RESOLVED, Upon the Recommendation of the Superintendent of Schools, That the Board of Education hereby accepts the bid for Meat and Cheese products for the period of 3/1/2016-4/30/2016 from Renzi Brothers, Lupo’s, Maines, and Ginsberg.</w:t>
      </w:r>
    </w:p>
    <w:p w:rsidR="00343BE0" w:rsidRPr="003E1A4A" w:rsidRDefault="00343BE0" w:rsidP="00343BE0">
      <w:pPr>
        <w:ind w:firstLine="720"/>
        <w:rPr>
          <w:sz w:val="22"/>
          <w:szCs w:val="22"/>
        </w:rPr>
      </w:pPr>
    </w:p>
    <w:p w:rsidR="00343BE0" w:rsidRPr="003E1A4A" w:rsidRDefault="00343BE0" w:rsidP="00343BE0">
      <w:pPr>
        <w:rPr>
          <w:b/>
          <w:sz w:val="22"/>
          <w:szCs w:val="22"/>
          <w:u w:val="single"/>
        </w:rPr>
      </w:pPr>
      <w:r w:rsidRPr="003E1A4A">
        <w:rPr>
          <w:b/>
          <w:sz w:val="22"/>
          <w:szCs w:val="22"/>
          <w:u w:val="single"/>
        </w:rPr>
        <w:t>3-16-G6</w:t>
      </w:r>
    </w:p>
    <w:p w:rsidR="00343BE0" w:rsidRPr="003E1A4A" w:rsidRDefault="00343BE0" w:rsidP="00343BE0">
      <w:pPr>
        <w:rPr>
          <w:sz w:val="22"/>
          <w:szCs w:val="22"/>
        </w:rPr>
      </w:pPr>
      <w:r w:rsidRPr="003E1A4A">
        <w:rPr>
          <w:sz w:val="22"/>
          <w:szCs w:val="22"/>
        </w:rPr>
        <w:t>RESOLVED, Upon the Recommendation of the Superintendent of Schools, That the Board of Education hereby accepts the bid for Chicken for the period of 7/1/2016-6/30/2017 from Tyson and Advance-Pierre. </w:t>
      </w:r>
    </w:p>
    <w:p w:rsidR="00343BE0" w:rsidRPr="003E1A4A" w:rsidRDefault="00343BE0" w:rsidP="00343BE0">
      <w:pPr>
        <w:rPr>
          <w:sz w:val="22"/>
          <w:szCs w:val="22"/>
        </w:rPr>
      </w:pPr>
    </w:p>
    <w:p w:rsidR="00343BE0" w:rsidRPr="003E1A4A" w:rsidRDefault="00343BE0" w:rsidP="00343BE0">
      <w:pPr>
        <w:rPr>
          <w:b/>
          <w:sz w:val="22"/>
          <w:szCs w:val="22"/>
          <w:u w:val="single"/>
        </w:rPr>
      </w:pPr>
      <w:r w:rsidRPr="003E1A4A">
        <w:rPr>
          <w:b/>
          <w:sz w:val="22"/>
          <w:szCs w:val="22"/>
          <w:u w:val="single"/>
        </w:rPr>
        <w:t>3-16-G7</w:t>
      </w:r>
    </w:p>
    <w:p w:rsidR="00343BE0" w:rsidRPr="003E1A4A" w:rsidRDefault="00343BE0" w:rsidP="00343BE0">
      <w:pPr>
        <w:rPr>
          <w:sz w:val="22"/>
          <w:szCs w:val="22"/>
        </w:rPr>
      </w:pPr>
      <w:r w:rsidRPr="003E1A4A">
        <w:rPr>
          <w:sz w:val="22"/>
          <w:szCs w:val="22"/>
        </w:rPr>
        <w:t>RESOLVED, Upon the Recommendation of the Superintendent of Schools, That the Board of Education hereby accepts the bid for Fee for Service for the period of 7/1/2016-6/30/2017 from Advance-Pierre and Brookwood Farms. </w:t>
      </w:r>
    </w:p>
    <w:p w:rsidR="00343BE0" w:rsidRPr="003E1A4A" w:rsidRDefault="00343BE0" w:rsidP="00343BE0">
      <w:pPr>
        <w:rPr>
          <w:sz w:val="22"/>
          <w:szCs w:val="22"/>
        </w:rPr>
      </w:pPr>
    </w:p>
    <w:p w:rsidR="00343BE0" w:rsidRPr="003E1A4A" w:rsidRDefault="00343BE0" w:rsidP="00343BE0">
      <w:pPr>
        <w:rPr>
          <w:b/>
          <w:sz w:val="22"/>
          <w:szCs w:val="22"/>
          <w:u w:val="single"/>
        </w:rPr>
      </w:pPr>
      <w:r w:rsidRPr="003E1A4A">
        <w:rPr>
          <w:b/>
          <w:sz w:val="22"/>
          <w:szCs w:val="22"/>
          <w:u w:val="single"/>
        </w:rPr>
        <w:t>3-16-G8</w:t>
      </w:r>
    </w:p>
    <w:p w:rsidR="00343BE0" w:rsidRPr="003E1A4A" w:rsidRDefault="00343BE0" w:rsidP="00343BE0">
      <w:pPr>
        <w:rPr>
          <w:sz w:val="22"/>
          <w:szCs w:val="22"/>
        </w:rPr>
      </w:pPr>
      <w:r w:rsidRPr="003E1A4A">
        <w:rPr>
          <w:sz w:val="22"/>
          <w:szCs w:val="22"/>
        </w:rPr>
        <w:t>RESOLVED, Upon the Recommendation of the Superintendent of Schools, That the Board of Education hereby accepts the bid NOI for the period of 7/1/2016-6/30/2017 from Renzi, Sysco, Nardones, and Peterson Farms.   </w:t>
      </w:r>
    </w:p>
    <w:p w:rsidR="001957B3" w:rsidRPr="003E1A4A" w:rsidRDefault="001957B3" w:rsidP="00343BE0">
      <w:pPr>
        <w:rPr>
          <w:sz w:val="22"/>
          <w:szCs w:val="22"/>
        </w:rPr>
      </w:pPr>
    </w:p>
    <w:p w:rsidR="003E1A4A" w:rsidRPr="003E1A4A" w:rsidRDefault="003E1A4A" w:rsidP="003E1A4A">
      <w:pPr>
        <w:rPr>
          <w:b/>
          <w:sz w:val="22"/>
          <w:szCs w:val="22"/>
          <w:u w:val="single"/>
        </w:rPr>
      </w:pPr>
      <w:r>
        <w:rPr>
          <w:b/>
          <w:sz w:val="22"/>
          <w:szCs w:val="22"/>
          <w:u w:val="single"/>
        </w:rPr>
        <w:t>3-16-G9</w:t>
      </w:r>
    </w:p>
    <w:p w:rsidR="003E1A4A" w:rsidRPr="003E1A4A" w:rsidRDefault="003E1A4A" w:rsidP="003E1A4A">
      <w:pPr>
        <w:jc w:val="both"/>
        <w:rPr>
          <w:sz w:val="22"/>
          <w:szCs w:val="22"/>
        </w:rPr>
      </w:pPr>
      <w:r w:rsidRPr="003E1A4A">
        <w:rPr>
          <w:sz w:val="22"/>
          <w:szCs w:val="22"/>
        </w:rPr>
        <w:t xml:space="preserve">RESOLVED, Upon the Recommendation of the Superintendent of Schools, That the Board of Education hereby approves the contract for </w:t>
      </w:r>
      <w:r>
        <w:rPr>
          <w:sz w:val="22"/>
          <w:szCs w:val="22"/>
        </w:rPr>
        <w:t>2015-2016</w:t>
      </w:r>
      <w:r w:rsidRPr="003E1A4A">
        <w:rPr>
          <w:sz w:val="22"/>
          <w:szCs w:val="22"/>
        </w:rPr>
        <w:t xml:space="preserve"> with the Union-Endicott Central School District for Health &amp; Welfare Services in the amount of $</w:t>
      </w:r>
      <w:r>
        <w:rPr>
          <w:sz w:val="22"/>
          <w:szCs w:val="22"/>
        </w:rPr>
        <w:t>646.00</w:t>
      </w:r>
      <w:r w:rsidRPr="003E1A4A">
        <w:rPr>
          <w:sz w:val="22"/>
          <w:szCs w:val="22"/>
        </w:rPr>
        <w:t>.</w:t>
      </w:r>
    </w:p>
    <w:p w:rsidR="001957B3" w:rsidRPr="003E1A4A" w:rsidRDefault="001957B3" w:rsidP="00343BE0">
      <w:pPr>
        <w:rPr>
          <w:sz w:val="22"/>
          <w:szCs w:val="22"/>
        </w:rPr>
      </w:pPr>
    </w:p>
    <w:p w:rsidR="000650DD" w:rsidRPr="003E1A4A" w:rsidRDefault="000650DD" w:rsidP="00215990">
      <w:pPr>
        <w:pStyle w:val="BodyText"/>
        <w:rPr>
          <w:b/>
          <w:sz w:val="22"/>
          <w:szCs w:val="22"/>
        </w:rPr>
      </w:pPr>
      <w:r w:rsidRPr="003E1A4A">
        <w:rPr>
          <w:b/>
          <w:sz w:val="22"/>
          <w:szCs w:val="22"/>
          <w:u w:val="single"/>
        </w:rPr>
        <w:t>3-16-C1</w:t>
      </w:r>
    </w:p>
    <w:p w:rsidR="00215990" w:rsidRPr="003E1A4A" w:rsidRDefault="000650DD" w:rsidP="00215990">
      <w:pPr>
        <w:contextualSpacing/>
        <w:jc w:val="both"/>
        <w:rPr>
          <w:sz w:val="22"/>
          <w:szCs w:val="22"/>
        </w:rPr>
      </w:pPr>
      <w:r w:rsidRPr="003E1A4A">
        <w:rPr>
          <w:sz w:val="22"/>
          <w:szCs w:val="22"/>
        </w:rPr>
        <w:t xml:space="preserve">RESOLVED, Upon the Recommendation of the Superintendent of Schools, That the Board of Education hereby approves the appointment of </w:t>
      </w:r>
      <w:r w:rsidR="00215990" w:rsidRPr="003E1A4A">
        <w:rPr>
          <w:sz w:val="22"/>
          <w:szCs w:val="22"/>
        </w:rPr>
        <w:t>the following</w:t>
      </w:r>
      <w:r w:rsidRPr="003E1A4A">
        <w:rPr>
          <w:sz w:val="22"/>
          <w:szCs w:val="22"/>
        </w:rPr>
        <w:t xml:space="preserve"> Substitute Teacher</w:t>
      </w:r>
      <w:r w:rsidR="00215990" w:rsidRPr="003E1A4A">
        <w:rPr>
          <w:sz w:val="22"/>
          <w:szCs w:val="22"/>
        </w:rPr>
        <w:t>s effective March 15, 2016:</w:t>
      </w:r>
    </w:p>
    <w:p w:rsidR="00215990" w:rsidRPr="003E1A4A" w:rsidRDefault="00215990" w:rsidP="00215990">
      <w:pPr>
        <w:contextualSpacing/>
        <w:jc w:val="both"/>
        <w:rPr>
          <w:sz w:val="22"/>
          <w:szCs w:val="22"/>
        </w:rPr>
      </w:pPr>
    </w:p>
    <w:p w:rsidR="000650DD" w:rsidRPr="003E1A4A" w:rsidRDefault="00215990" w:rsidP="00215990">
      <w:pPr>
        <w:ind w:firstLine="720"/>
        <w:contextualSpacing/>
        <w:jc w:val="both"/>
        <w:rPr>
          <w:sz w:val="22"/>
          <w:szCs w:val="22"/>
        </w:rPr>
      </w:pPr>
      <w:r w:rsidRPr="003E1A4A">
        <w:rPr>
          <w:sz w:val="22"/>
          <w:szCs w:val="22"/>
        </w:rPr>
        <w:t>Kristin Marzo</w:t>
      </w:r>
      <w:r w:rsidR="000650DD" w:rsidRPr="003E1A4A">
        <w:rPr>
          <w:sz w:val="22"/>
          <w:szCs w:val="22"/>
        </w:rPr>
        <w:t xml:space="preserve"> (certified)</w:t>
      </w:r>
      <w:r w:rsidRPr="003E1A4A">
        <w:rPr>
          <w:sz w:val="22"/>
          <w:szCs w:val="22"/>
        </w:rPr>
        <w:tab/>
      </w:r>
      <w:r w:rsidRPr="003E1A4A">
        <w:rPr>
          <w:sz w:val="22"/>
          <w:szCs w:val="22"/>
        </w:rPr>
        <w:tab/>
        <w:t xml:space="preserve">Therese Zadi-Yacobelli (certified) </w:t>
      </w:r>
    </w:p>
    <w:p w:rsidR="000650DD" w:rsidRDefault="000650DD" w:rsidP="00215990">
      <w:pPr>
        <w:pStyle w:val="BodyText"/>
        <w:rPr>
          <w:sz w:val="22"/>
          <w:szCs w:val="22"/>
        </w:rPr>
      </w:pPr>
    </w:p>
    <w:p w:rsidR="003E1A4A" w:rsidRPr="003E1A4A" w:rsidRDefault="003E1A4A" w:rsidP="00215990">
      <w:pPr>
        <w:pStyle w:val="BodyText"/>
        <w:rPr>
          <w:sz w:val="22"/>
          <w:szCs w:val="22"/>
        </w:rPr>
      </w:pPr>
    </w:p>
    <w:p w:rsidR="000650DD" w:rsidRPr="003E1A4A" w:rsidRDefault="000650DD" w:rsidP="00215990">
      <w:pPr>
        <w:pStyle w:val="BodyText"/>
        <w:rPr>
          <w:b/>
          <w:sz w:val="22"/>
          <w:szCs w:val="22"/>
          <w:u w:val="single"/>
        </w:rPr>
      </w:pPr>
      <w:r w:rsidRPr="003E1A4A">
        <w:rPr>
          <w:b/>
          <w:sz w:val="22"/>
          <w:szCs w:val="22"/>
          <w:u w:val="single"/>
        </w:rPr>
        <w:lastRenderedPageBreak/>
        <w:t>3-16-C2</w:t>
      </w:r>
    </w:p>
    <w:p w:rsidR="000650DD" w:rsidRPr="003E1A4A" w:rsidRDefault="000650DD" w:rsidP="00215990">
      <w:pPr>
        <w:pStyle w:val="BodyText"/>
        <w:rPr>
          <w:sz w:val="22"/>
          <w:szCs w:val="22"/>
        </w:rPr>
      </w:pPr>
      <w:r w:rsidRPr="003E1A4A">
        <w:rPr>
          <w:sz w:val="22"/>
          <w:szCs w:val="22"/>
        </w:rPr>
        <w:t>RESOLVED, Upon the Recommendation of the Superintendent of Schools, That the Board of Education hereby approves the appointment of the following Coaches for the 2015-2016 school year, pending funding and student participation:</w:t>
      </w:r>
    </w:p>
    <w:p w:rsidR="000650DD" w:rsidRPr="003E1A4A" w:rsidRDefault="000650DD" w:rsidP="00215990">
      <w:pPr>
        <w:pStyle w:val="BodyText"/>
        <w:rPr>
          <w:sz w:val="22"/>
          <w:szCs w:val="22"/>
        </w:rPr>
      </w:pPr>
    </w:p>
    <w:p w:rsidR="000650DD" w:rsidRPr="003E1A4A" w:rsidRDefault="000650DD" w:rsidP="00215990">
      <w:pPr>
        <w:tabs>
          <w:tab w:val="left" w:pos="1530"/>
          <w:tab w:val="left" w:pos="5220"/>
          <w:tab w:val="left" w:pos="6930"/>
        </w:tabs>
        <w:contextualSpacing/>
        <w:jc w:val="both"/>
        <w:rPr>
          <w:sz w:val="22"/>
          <w:szCs w:val="22"/>
        </w:rPr>
      </w:pPr>
      <w:r w:rsidRPr="003E1A4A">
        <w:rPr>
          <w:sz w:val="22"/>
          <w:szCs w:val="22"/>
        </w:rPr>
        <w:t>Keith Williams</w:t>
      </w:r>
      <w:r w:rsidRPr="003E1A4A">
        <w:rPr>
          <w:sz w:val="22"/>
          <w:szCs w:val="22"/>
        </w:rPr>
        <w:tab/>
        <w:t>Assistant Track Coach (0.5 FTE)</w:t>
      </w:r>
      <w:r w:rsidRPr="003E1A4A">
        <w:rPr>
          <w:sz w:val="22"/>
          <w:szCs w:val="22"/>
        </w:rPr>
        <w:tab/>
        <w:t>Joe Lakin</w:t>
      </w:r>
      <w:r w:rsidRPr="003E1A4A">
        <w:rPr>
          <w:sz w:val="22"/>
          <w:szCs w:val="22"/>
        </w:rPr>
        <w:tab/>
        <w:t>Assistant Track Coach (0.5 FTE)</w:t>
      </w:r>
    </w:p>
    <w:p w:rsidR="000650DD" w:rsidRPr="003E1A4A" w:rsidRDefault="000650DD" w:rsidP="00215990">
      <w:pPr>
        <w:tabs>
          <w:tab w:val="left" w:pos="1530"/>
          <w:tab w:val="left" w:pos="5220"/>
          <w:tab w:val="left" w:pos="6930"/>
        </w:tabs>
        <w:contextualSpacing/>
        <w:jc w:val="both"/>
        <w:rPr>
          <w:sz w:val="22"/>
          <w:szCs w:val="22"/>
        </w:rPr>
      </w:pPr>
      <w:r w:rsidRPr="003E1A4A">
        <w:rPr>
          <w:sz w:val="22"/>
          <w:szCs w:val="22"/>
        </w:rPr>
        <w:t>Tim Pisarczyk</w:t>
      </w:r>
      <w:r w:rsidRPr="003E1A4A">
        <w:rPr>
          <w:sz w:val="22"/>
          <w:szCs w:val="22"/>
        </w:rPr>
        <w:tab/>
        <w:t>JV Baseball Coach</w:t>
      </w:r>
      <w:r w:rsidRPr="003E1A4A">
        <w:rPr>
          <w:sz w:val="22"/>
          <w:szCs w:val="22"/>
        </w:rPr>
        <w:tab/>
        <w:t>Mitch Thurston</w:t>
      </w:r>
      <w:r w:rsidRPr="003E1A4A">
        <w:rPr>
          <w:sz w:val="22"/>
          <w:szCs w:val="22"/>
        </w:rPr>
        <w:tab/>
        <w:t>Modified Baseball Coach (0.5 FTE)</w:t>
      </w:r>
    </w:p>
    <w:p w:rsidR="00AA2238" w:rsidRPr="003E1A4A" w:rsidRDefault="000650DD" w:rsidP="00215990">
      <w:pPr>
        <w:tabs>
          <w:tab w:val="left" w:pos="1530"/>
          <w:tab w:val="left" w:pos="5220"/>
          <w:tab w:val="left" w:pos="6930"/>
        </w:tabs>
        <w:contextualSpacing/>
        <w:jc w:val="both"/>
        <w:rPr>
          <w:sz w:val="22"/>
          <w:szCs w:val="22"/>
        </w:rPr>
      </w:pPr>
      <w:r w:rsidRPr="003E1A4A">
        <w:rPr>
          <w:sz w:val="22"/>
          <w:szCs w:val="22"/>
        </w:rPr>
        <w:t>Charles Birch</w:t>
      </w:r>
      <w:r w:rsidRPr="003E1A4A">
        <w:rPr>
          <w:sz w:val="22"/>
          <w:szCs w:val="22"/>
        </w:rPr>
        <w:tab/>
        <w:t>JV Softball Coach</w:t>
      </w:r>
    </w:p>
    <w:p w:rsidR="00AA2238" w:rsidRPr="003E1A4A" w:rsidRDefault="00AA2238" w:rsidP="00215990">
      <w:pPr>
        <w:tabs>
          <w:tab w:val="left" w:pos="1530"/>
          <w:tab w:val="left" w:pos="5220"/>
          <w:tab w:val="left" w:pos="6930"/>
        </w:tabs>
        <w:contextualSpacing/>
        <w:jc w:val="both"/>
        <w:rPr>
          <w:sz w:val="22"/>
          <w:szCs w:val="22"/>
        </w:rPr>
      </w:pPr>
    </w:p>
    <w:p w:rsidR="00D178B6" w:rsidRPr="003E1A4A" w:rsidRDefault="00D178B6" w:rsidP="00D178B6">
      <w:pPr>
        <w:tabs>
          <w:tab w:val="left" w:pos="1530"/>
          <w:tab w:val="left" w:pos="5220"/>
          <w:tab w:val="left" w:pos="6930"/>
        </w:tabs>
        <w:contextualSpacing/>
        <w:jc w:val="both"/>
        <w:rPr>
          <w:b/>
          <w:sz w:val="22"/>
          <w:szCs w:val="22"/>
          <w:u w:val="single"/>
        </w:rPr>
      </w:pPr>
      <w:r w:rsidRPr="003E1A4A">
        <w:rPr>
          <w:b/>
          <w:sz w:val="22"/>
          <w:szCs w:val="22"/>
          <w:u w:val="single"/>
        </w:rPr>
        <w:t>3-16-NC1</w:t>
      </w:r>
    </w:p>
    <w:p w:rsidR="00D178B6" w:rsidRPr="003E1A4A" w:rsidRDefault="00D178B6" w:rsidP="00D178B6">
      <w:pPr>
        <w:contextualSpacing/>
        <w:jc w:val="both"/>
        <w:rPr>
          <w:sz w:val="22"/>
          <w:szCs w:val="22"/>
        </w:rPr>
      </w:pPr>
      <w:r w:rsidRPr="003E1A4A">
        <w:rPr>
          <w:sz w:val="22"/>
          <w:szCs w:val="22"/>
        </w:rPr>
        <w:t>RESOLVED, Upon the Recommendation of the Superintendent of Schools, That the Board of Education hereby accepts the resignation of Jodie Mead, Custodial Worker, effective February 25, 2016.</w:t>
      </w:r>
    </w:p>
    <w:p w:rsidR="00D178B6" w:rsidRPr="003E1A4A" w:rsidRDefault="00D178B6" w:rsidP="00215990">
      <w:pPr>
        <w:tabs>
          <w:tab w:val="left" w:pos="1530"/>
          <w:tab w:val="left" w:pos="5220"/>
          <w:tab w:val="left" w:pos="6930"/>
        </w:tabs>
        <w:contextualSpacing/>
        <w:jc w:val="both"/>
        <w:rPr>
          <w:b/>
          <w:sz w:val="22"/>
          <w:szCs w:val="22"/>
          <w:u w:val="single"/>
        </w:rPr>
      </w:pPr>
    </w:p>
    <w:p w:rsidR="00AA2238" w:rsidRPr="003E1A4A" w:rsidRDefault="00D178B6" w:rsidP="00215990">
      <w:pPr>
        <w:tabs>
          <w:tab w:val="left" w:pos="1530"/>
          <w:tab w:val="left" w:pos="5220"/>
          <w:tab w:val="left" w:pos="6930"/>
        </w:tabs>
        <w:contextualSpacing/>
        <w:jc w:val="both"/>
        <w:rPr>
          <w:b/>
          <w:sz w:val="22"/>
          <w:szCs w:val="22"/>
          <w:u w:val="single"/>
        </w:rPr>
      </w:pPr>
      <w:r w:rsidRPr="003E1A4A">
        <w:rPr>
          <w:b/>
          <w:sz w:val="22"/>
          <w:szCs w:val="22"/>
          <w:u w:val="single"/>
        </w:rPr>
        <w:t>3-16-NC2</w:t>
      </w:r>
    </w:p>
    <w:p w:rsidR="00085BA0" w:rsidRPr="003E1A4A" w:rsidRDefault="00085BA0" w:rsidP="00215990">
      <w:pPr>
        <w:contextualSpacing/>
        <w:jc w:val="both"/>
        <w:rPr>
          <w:sz w:val="22"/>
          <w:szCs w:val="22"/>
        </w:rPr>
      </w:pPr>
      <w:r w:rsidRPr="003E1A4A">
        <w:rPr>
          <w:sz w:val="22"/>
          <w:szCs w:val="22"/>
        </w:rPr>
        <w:t>RESOLVED, Upon the Recommendation of the Superintendent of Schools, That the Board of Education hereby accepts the resignation of Salve Mariani, Teacher Aide (Cafeteria), effective March 14, 2016.</w:t>
      </w:r>
    </w:p>
    <w:p w:rsidR="00085BA0" w:rsidRPr="003E1A4A" w:rsidRDefault="00085BA0" w:rsidP="00215990">
      <w:pPr>
        <w:contextualSpacing/>
        <w:jc w:val="both"/>
        <w:rPr>
          <w:sz w:val="22"/>
          <w:szCs w:val="22"/>
        </w:rPr>
      </w:pPr>
    </w:p>
    <w:p w:rsidR="00085BA0" w:rsidRPr="003E1A4A" w:rsidRDefault="00D178B6" w:rsidP="00215990">
      <w:pPr>
        <w:contextualSpacing/>
        <w:jc w:val="both"/>
        <w:rPr>
          <w:b/>
          <w:sz w:val="22"/>
          <w:szCs w:val="22"/>
          <w:u w:val="single"/>
        </w:rPr>
      </w:pPr>
      <w:r w:rsidRPr="003E1A4A">
        <w:rPr>
          <w:b/>
          <w:sz w:val="22"/>
          <w:szCs w:val="22"/>
          <w:u w:val="single"/>
        </w:rPr>
        <w:t>3-16-NC3</w:t>
      </w:r>
    </w:p>
    <w:p w:rsidR="00085BA0" w:rsidRPr="003E1A4A" w:rsidRDefault="00085BA0" w:rsidP="00215990">
      <w:pPr>
        <w:contextualSpacing/>
        <w:jc w:val="both"/>
        <w:rPr>
          <w:sz w:val="22"/>
          <w:szCs w:val="22"/>
        </w:rPr>
      </w:pPr>
      <w:r w:rsidRPr="003E1A4A">
        <w:rPr>
          <w:sz w:val="22"/>
          <w:szCs w:val="22"/>
        </w:rPr>
        <w:t>RESOLVED, Upon the Recommendation of the Superintendent of Schools, That the Board of Education hereby approves the probationary appointment of Salve Mariani, Custodial Worker, effective March 15, 2016 through March 14, 2017.</w:t>
      </w:r>
      <w:r w:rsidR="00343BE0" w:rsidRPr="003E1A4A">
        <w:rPr>
          <w:sz w:val="22"/>
          <w:szCs w:val="22"/>
        </w:rPr>
        <w:t xml:space="preserve">  (vice:  J. Mead resignation)</w:t>
      </w:r>
    </w:p>
    <w:p w:rsidR="00085BA0" w:rsidRPr="003E1A4A" w:rsidRDefault="00085BA0" w:rsidP="00215990">
      <w:pPr>
        <w:contextualSpacing/>
        <w:jc w:val="both"/>
        <w:rPr>
          <w:sz w:val="22"/>
          <w:szCs w:val="22"/>
        </w:rPr>
      </w:pPr>
    </w:p>
    <w:p w:rsidR="00085BA0" w:rsidRPr="003E1A4A" w:rsidRDefault="00D178B6" w:rsidP="00215990">
      <w:pPr>
        <w:contextualSpacing/>
        <w:jc w:val="both"/>
        <w:rPr>
          <w:b/>
          <w:sz w:val="22"/>
          <w:szCs w:val="22"/>
          <w:u w:val="single"/>
        </w:rPr>
      </w:pPr>
      <w:r w:rsidRPr="003E1A4A">
        <w:rPr>
          <w:b/>
          <w:sz w:val="22"/>
          <w:szCs w:val="22"/>
          <w:u w:val="single"/>
        </w:rPr>
        <w:t>3-16-NC4</w:t>
      </w:r>
    </w:p>
    <w:p w:rsidR="00085BA0" w:rsidRPr="003E1A4A" w:rsidRDefault="00085BA0" w:rsidP="00215990">
      <w:pPr>
        <w:contextualSpacing/>
        <w:jc w:val="both"/>
        <w:rPr>
          <w:sz w:val="22"/>
          <w:szCs w:val="22"/>
        </w:rPr>
      </w:pPr>
      <w:r w:rsidRPr="003E1A4A">
        <w:rPr>
          <w:sz w:val="22"/>
          <w:szCs w:val="22"/>
        </w:rPr>
        <w:t>RESOLVED, Upon the Recommendation of the Superintendent of Schools, That the Board of Education hereby approves the appointment of Yvonne Boulanger, Substitute Custodial Worker, effective March 15, 2016.</w:t>
      </w:r>
    </w:p>
    <w:p w:rsidR="00085BA0" w:rsidRPr="003E1A4A" w:rsidRDefault="00085BA0" w:rsidP="00215990">
      <w:pPr>
        <w:contextualSpacing/>
        <w:jc w:val="both"/>
        <w:rPr>
          <w:sz w:val="22"/>
          <w:szCs w:val="22"/>
        </w:rPr>
      </w:pPr>
    </w:p>
    <w:p w:rsidR="00085BA0" w:rsidRPr="003E1A4A" w:rsidRDefault="00D178B6" w:rsidP="00215990">
      <w:pPr>
        <w:contextualSpacing/>
        <w:jc w:val="both"/>
        <w:rPr>
          <w:b/>
          <w:sz w:val="22"/>
          <w:szCs w:val="22"/>
          <w:u w:val="single"/>
        </w:rPr>
      </w:pPr>
      <w:r w:rsidRPr="003E1A4A">
        <w:rPr>
          <w:b/>
          <w:sz w:val="22"/>
          <w:szCs w:val="22"/>
          <w:u w:val="single"/>
        </w:rPr>
        <w:t>3-16-NC5</w:t>
      </w:r>
    </w:p>
    <w:p w:rsidR="00085BA0" w:rsidRPr="003E1A4A" w:rsidRDefault="00085BA0" w:rsidP="00215990">
      <w:pPr>
        <w:contextualSpacing/>
        <w:jc w:val="both"/>
        <w:rPr>
          <w:sz w:val="22"/>
          <w:szCs w:val="22"/>
        </w:rPr>
      </w:pPr>
      <w:r w:rsidRPr="003E1A4A">
        <w:rPr>
          <w:sz w:val="22"/>
          <w:szCs w:val="22"/>
        </w:rPr>
        <w:t>RESOLVED, Upon the Recommendation of the Superintendent of Schools, That the Board of Education hereby approves the probationary appointment of Terry Walker, Teacher Aide (Cafeteria), effective November 17, 2015 through November 16, 2016.</w:t>
      </w:r>
    </w:p>
    <w:p w:rsidR="006E00C9" w:rsidRPr="003E1A4A" w:rsidRDefault="006E00C9" w:rsidP="00215990">
      <w:pPr>
        <w:contextualSpacing/>
        <w:jc w:val="both"/>
        <w:rPr>
          <w:sz w:val="22"/>
          <w:szCs w:val="22"/>
        </w:rPr>
      </w:pPr>
    </w:p>
    <w:p w:rsidR="006E00C9" w:rsidRPr="003E1A4A" w:rsidRDefault="006E00C9" w:rsidP="006E00C9">
      <w:pPr>
        <w:contextualSpacing/>
        <w:jc w:val="both"/>
        <w:rPr>
          <w:b/>
          <w:sz w:val="22"/>
          <w:szCs w:val="22"/>
          <w:u w:val="single"/>
        </w:rPr>
      </w:pPr>
      <w:r w:rsidRPr="003E1A4A">
        <w:rPr>
          <w:b/>
          <w:sz w:val="22"/>
          <w:szCs w:val="22"/>
          <w:u w:val="single"/>
        </w:rPr>
        <w:t>3-16-NC6</w:t>
      </w:r>
    </w:p>
    <w:p w:rsidR="006E00C9" w:rsidRPr="003E1A4A" w:rsidRDefault="006E00C9" w:rsidP="006E00C9">
      <w:pPr>
        <w:contextualSpacing/>
        <w:jc w:val="both"/>
        <w:rPr>
          <w:sz w:val="22"/>
          <w:szCs w:val="22"/>
        </w:rPr>
      </w:pPr>
      <w:r w:rsidRPr="003E1A4A">
        <w:rPr>
          <w:sz w:val="22"/>
          <w:szCs w:val="22"/>
        </w:rPr>
        <w:t>RESOLVED, Upon the Recommendation of the Superintendent of Schools, That the Board of Education hereby approves the 6 day unpaid leave of Gary Sweet, Custodial Worker, effective February 19, 2016 through February 26, 2016.</w:t>
      </w:r>
    </w:p>
    <w:p w:rsidR="002571AA" w:rsidRPr="003E1A4A" w:rsidRDefault="002571AA" w:rsidP="006E00C9">
      <w:pPr>
        <w:contextualSpacing/>
        <w:jc w:val="both"/>
        <w:rPr>
          <w:sz w:val="22"/>
          <w:szCs w:val="22"/>
        </w:rPr>
      </w:pPr>
    </w:p>
    <w:p w:rsidR="002571AA" w:rsidRPr="003E1A4A" w:rsidRDefault="002571AA" w:rsidP="006E00C9">
      <w:pPr>
        <w:contextualSpacing/>
        <w:jc w:val="both"/>
        <w:rPr>
          <w:b/>
          <w:sz w:val="22"/>
          <w:szCs w:val="22"/>
          <w:u w:val="single"/>
        </w:rPr>
      </w:pPr>
      <w:r w:rsidRPr="003E1A4A">
        <w:rPr>
          <w:b/>
          <w:sz w:val="22"/>
          <w:szCs w:val="22"/>
          <w:u w:val="single"/>
        </w:rPr>
        <w:t>3-16-NC7</w:t>
      </w:r>
    </w:p>
    <w:p w:rsidR="002571AA" w:rsidRPr="003E1A4A" w:rsidRDefault="002571AA" w:rsidP="002571AA">
      <w:pPr>
        <w:contextualSpacing/>
        <w:jc w:val="both"/>
        <w:rPr>
          <w:sz w:val="22"/>
          <w:szCs w:val="22"/>
        </w:rPr>
      </w:pPr>
      <w:r w:rsidRPr="003E1A4A">
        <w:rPr>
          <w:sz w:val="22"/>
          <w:szCs w:val="22"/>
        </w:rPr>
        <w:t xml:space="preserve">RESOLVED, Upon the Recommendation of the Superintendent of Schools, That the Board of Education hereby approves the 35 day paid and 29 day unpaid leave of </w:t>
      </w:r>
      <w:r w:rsidR="00EF6EC6" w:rsidRPr="003E1A4A">
        <w:rPr>
          <w:sz w:val="22"/>
          <w:szCs w:val="22"/>
        </w:rPr>
        <w:t>Catherine Celiberti</w:t>
      </w:r>
      <w:r w:rsidRPr="003E1A4A">
        <w:rPr>
          <w:sz w:val="22"/>
          <w:szCs w:val="22"/>
        </w:rPr>
        <w:t xml:space="preserve">, </w:t>
      </w:r>
      <w:r w:rsidR="00EF6EC6" w:rsidRPr="003E1A4A">
        <w:rPr>
          <w:sz w:val="22"/>
          <w:szCs w:val="22"/>
        </w:rPr>
        <w:t>Teacher Aide</w:t>
      </w:r>
      <w:r w:rsidRPr="003E1A4A">
        <w:rPr>
          <w:sz w:val="22"/>
          <w:szCs w:val="22"/>
        </w:rPr>
        <w:t xml:space="preserve">, effective </w:t>
      </w:r>
      <w:r w:rsidR="004954C8" w:rsidRPr="003E1A4A">
        <w:rPr>
          <w:sz w:val="22"/>
          <w:szCs w:val="22"/>
        </w:rPr>
        <w:t>March 14</w:t>
      </w:r>
      <w:r w:rsidRPr="003E1A4A">
        <w:rPr>
          <w:sz w:val="22"/>
          <w:szCs w:val="22"/>
        </w:rPr>
        <w:t xml:space="preserve">, 2016 through </w:t>
      </w:r>
      <w:r w:rsidR="004954C8" w:rsidRPr="003E1A4A">
        <w:rPr>
          <w:sz w:val="22"/>
          <w:szCs w:val="22"/>
        </w:rPr>
        <w:t>June 20</w:t>
      </w:r>
      <w:r w:rsidRPr="003E1A4A">
        <w:rPr>
          <w:sz w:val="22"/>
          <w:szCs w:val="22"/>
        </w:rPr>
        <w:t>, 2016.</w:t>
      </w:r>
    </w:p>
    <w:p w:rsidR="00343BE0" w:rsidRPr="003E1A4A" w:rsidRDefault="00343BE0" w:rsidP="002571AA">
      <w:pPr>
        <w:contextualSpacing/>
        <w:jc w:val="both"/>
        <w:rPr>
          <w:sz w:val="22"/>
          <w:szCs w:val="22"/>
        </w:rPr>
      </w:pPr>
    </w:p>
    <w:p w:rsidR="00343BE0" w:rsidRPr="003E1A4A" w:rsidRDefault="00343BE0" w:rsidP="00343BE0">
      <w:pPr>
        <w:contextualSpacing/>
        <w:jc w:val="both"/>
        <w:rPr>
          <w:b/>
          <w:sz w:val="22"/>
          <w:szCs w:val="22"/>
          <w:u w:val="single"/>
        </w:rPr>
      </w:pPr>
      <w:r w:rsidRPr="003E1A4A">
        <w:rPr>
          <w:b/>
          <w:sz w:val="22"/>
          <w:szCs w:val="22"/>
          <w:u w:val="single"/>
        </w:rPr>
        <w:t>3-16-NC8</w:t>
      </w:r>
    </w:p>
    <w:p w:rsidR="00343BE0" w:rsidRPr="003E1A4A" w:rsidRDefault="00343BE0" w:rsidP="00343BE0">
      <w:pPr>
        <w:contextualSpacing/>
        <w:jc w:val="both"/>
        <w:rPr>
          <w:sz w:val="22"/>
          <w:szCs w:val="22"/>
        </w:rPr>
      </w:pPr>
      <w:r w:rsidRPr="003E1A4A">
        <w:rPr>
          <w:sz w:val="22"/>
          <w:szCs w:val="22"/>
        </w:rPr>
        <w:t>RESOLVED, Upon the Recommendation of the Superintendent of Schools, That the Board of Education hereby approves the probationary appointment of Raymond Marsh, Mechanic, effective April 4, 2016 through April 3, 2017.  (vice:  M. Painter retirement)</w:t>
      </w:r>
    </w:p>
    <w:p w:rsidR="00343BE0" w:rsidRPr="003E1A4A" w:rsidRDefault="00343BE0" w:rsidP="002571AA">
      <w:pPr>
        <w:contextualSpacing/>
        <w:jc w:val="both"/>
        <w:rPr>
          <w:sz w:val="22"/>
          <w:szCs w:val="22"/>
        </w:rPr>
      </w:pPr>
    </w:p>
    <w:p w:rsidR="002571AA" w:rsidRPr="003E1A4A" w:rsidRDefault="002571AA" w:rsidP="006E00C9">
      <w:pPr>
        <w:contextualSpacing/>
        <w:jc w:val="both"/>
        <w:rPr>
          <w:sz w:val="22"/>
          <w:szCs w:val="22"/>
        </w:rPr>
      </w:pPr>
    </w:p>
    <w:p w:rsidR="006E00C9" w:rsidRPr="003E1A4A" w:rsidRDefault="006E00C9" w:rsidP="00215990">
      <w:pPr>
        <w:contextualSpacing/>
        <w:jc w:val="both"/>
        <w:rPr>
          <w:sz w:val="22"/>
          <w:szCs w:val="22"/>
        </w:rPr>
      </w:pPr>
    </w:p>
    <w:sectPr w:rsidR="006E00C9" w:rsidRPr="003E1A4A" w:rsidSect="002A0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DD"/>
    <w:rsid w:val="000650DD"/>
    <w:rsid w:val="00080BB5"/>
    <w:rsid w:val="00085BA0"/>
    <w:rsid w:val="000C0E5C"/>
    <w:rsid w:val="001957B3"/>
    <w:rsid w:val="00215990"/>
    <w:rsid w:val="002571AA"/>
    <w:rsid w:val="002A0AB6"/>
    <w:rsid w:val="002E23DD"/>
    <w:rsid w:val="00343BE0"/>
    <w:rsid w:val="003E1A4A"/>
    <w:rsid w:val="004954C8"/>
    <w:rsid w:val="006E00C9"/>
    <w:rsid w:val="00761B63"/>
    <w:rsid w:val="00874230"/>
    <w:rsid w:val="008812F2"/>
    <w:rsid w:val="00916CA3"/>
    <w:rsid w:val="00943ABB"/>
    <w:rsid w:val="00AA2238"/>
    <w:rsid w:val="00B4502F"/>
    <w:rsid w:val="00BA5AB3"/>
    <w:rsid w:val="00C36EDF"/>
    <w:rsid w:val="00D178B6"/>
    <w:rsid w:val="00EF6EC6"/>
    <w:rsid w:val="00F2624F"/>
    <w:rsid w:val="00F8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8400C-797E-48F1-8269-39F16787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D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50DD"/>
    <w:pPr>
      <w:jc w:val="both"/>
    </w:pPr>
  </w:style>
  <w:style w:type="character" w:customStyle="1" w:styleId="BodyTextChar">
    <w:name w:val="Body Text Char"/>
    <w:basedOn w:val="DefaultParagraphFont"/>
    <w:link w:val="BodyText"/>
    <w:rsid w:val="000650D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6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E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2016-03-09T15:10:00Z</cp:lastPrinted>
  <dcterms:created xsi:type="dcterms:W3CDTF">2016-03-14T16:56:00Z</dcterms:created>
  <dcterms:modified xsi:type="dcterms:W3CDTF">2016-03-14T16:56:00Z</dcterms:modified>
</cp:coreProperties>
</file>